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BD52A" w14:textId="622120B7" w:rsidR="00017F53" w:rsidRDefault="00017F53" w:rsidP="005455FF">
      <w:pPr>
        <w:jc w:val="center"/>
        <w:rPr>
          <w:b/>
          <w:color w:val="004B8D" w:themeColor="text2"/>
          <w:sz w:val="28"/>
          <w:szCs w:val="28"/>
        </w:rPr>
      </w:pPr>
      <w:r w:rsidRPr="00017F53">
        <w:rPr>
          <w:b/>
          <w:color w:val="004B8D" w:themeColor="text2"/>
          <w:sz w:val="28"/>
          <w:szCs w:val="28"/>
        </w:rPr>
        <w:t>2</w:t>
      </w:r>
      <w:r w:rsidR="000C7FDD">
        <w:rPr>
          <w:b/>
          <w:color w:val="004B8D" w:themeColor="text2"/>
          <w:sz w:val="28"/>
          <w:szCs w:val="28"/>
        </w:rPr>
        <w:t>7</w:t>
      </w:r>
      <w:r w:rsidRPr="00017F53">
        <w:rPr>
          <w:b/>
          <w:color w:val="004B8D" w:themeColor="text2"/>
          <w:sz w:val="28"/>
          <w:szCs w:val="28"/>
          <w:vertAlign w:val="superscript"/>
        </w:rPr>
        <w:t xml:space="preserve">th </w:t>
      </w:r>
      <w:r w:rsidRPr="00017F53">
        <w:rPr>
          <w:b/>
          <w:color w:val="004B8D" w:themeColor="text2"/>
          <w:sz w:val="28"/>
          <w:szCs w:val="28"/>
        </w:rPr>
        <w:t>Steering Group Meeting of the Priority Area 2</w:t>
      </w:r>
    </w:p>
    <w:p w14:paraId="62331F05" w14:textId="2394B3E8" w:rsidR="009D059A" w:rsidRPr="009D059A" w:rsidRDefault="009D059A" w:rsidP="005455FF">
      <w:pPr>
        <w:pStyle w:val="Csakszveg"/>
        <w:spacing w:line="360" w:lineRule="auto"/>
        <w:jc w:val="center"/>
        <w:rPr>
          <w:b/>
          <w:bCs/>
          <w:color w:val="004B8D" w:themeColor="text2"/>
          <w:sz w:val="28"/>
          <w:szCs w:val="28"/>
          <w:lang w:val="en-GB"/>
        </w:rPr>
      </w:pPr>
      <w:r w:rsidRPr="009D059A">
        <w:rPr>
          <w:b/>
          <w:bCs/>
          <w:color w:val="004B8D" w:themeColor="text2"/>
          <w:sz w:val="28"/>
          <w:szCs w:val="28"/>
          <w:lang w:val="en-GB"/>
        </w:rPr>
        <w:t>November 2</w:t>
      </w:r>
      <w:r w:rsidR="000C7FDD">
        <w:rPr>
          <w:b/>
          <w:bCs/>
          <w:color w:val="004B8D" w:themeColor="text2"/>
          <w:sz w:val="28"/>
          <w:szCs w:val="28"/>
          <w:lang w:val="en-GB"/>
        </w:rPr>
        <w:t>8</w:t>
      </w:r>
      <w:r w:rsidRPr="009D059A">
        <w:rPr>
          <w:b/>
          <w:bCs/>
          <w:color w:val="004B8D" w:themeColor="text2"/>
          <w:sz w:val="28"/>
          <w:szCs w:val="28"/>
          <w:lang w:val="en-GB"/>
        </w:rPr>
        <w:t>, Budapest</w:t>
      </w:r>
    </w:p>
    <w:p w14:paraId="26321C43" w14:textId="7A1A0B4F" w:rsidR="00056340" w:rsidRPr="005455FF" w:rsidRDefault="00056340" w:rsidP="005455FF">
      <w:pPr>
        <w:jc w:val="center"/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</w:pPr>
      <w:r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Ministry of Foreign Affairs and Trade</w:t>
      </w:r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, 1027 Budapest, Nagy </w:t>
      </w:r>
      <w:proofErr w:type="spellStart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Imre</w:t>
      </w:r>
      <w:proofErr w:type="spellEnd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 </w:t>
      </w:r>
      <w:proofErr w:type="spellStart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>tér</w:t>
      </w:r>
      <w:proofErr w:type="spellEnd"/>
      <w:r w:rsidR="009D059A" w:rsidRPr="005455FF">
        <w:rPr>
          <w:rFonts w:ascii="Calibri" w:hAnsi="Calibri" w:cs="Calibri"/>
          <w:b/>
          <w:bCs/>
          <w:color w:val="004B8D" w:themeColor="text2"/>
          <w:sz w:val="28"/>
          <w:szCs w:val="28"/>
          <w:lang w:val="en-GB"/>
        </w:rPr>
        <w:t xml:space="preserve"> 4.</w:t>
      </w:r>
    </w:p>
    <w:p w14:paraId="45EBD2F8" w14:textId="77777777" w:rsidR="005455FF" w:rsidRDefault="005455FF" w:rsidP="005455FF">
      <w:pPr>
        <w:pStyle w:val="Csakszveg"/>
        <w:spacing w:line="360" w:lineRule="auto"/>
        <w:rPr>
          <w:b/>
          <w:color w:val="004B8D" w:themeColor="text2"/>
          <w:sz w:val="28"/>
          <w:szCs w:val="28"/>
          <w:lang w:val="en-GB"/>
        </w:rPr>
      </w:pPr>
    </w:p>
    <w:p w14:paraId="43EC2CB1" w14:textId="7029F27D" w:rsidR="005455FF" w:rsidRDefault="009D059A" w:rsidP="00370FA2">
      <w:pPr>
        <w:pStyle w:val="Csakszveg"/>
        <w:spacing w:line="360" w:lineRule="auto"/>
        <w:jc w:val="center"/>
        <w:rPr>
          <w:b/>
          <w:color w:val="004B8D" w:themeColor="text2"/>
          <w:sz w:val="28"/>
          <w:szCs w:val="28"/>
          <w:lang w:val="en-GB"/>
        </w:rPr>
      </w:pPr>
      <w:r w:rsidRPr="009D059A">
        <w:rPr>
          <w:b/>
          <w:color w:val="004B8D" w:themeColor="text2"/>
          <w:sz w:val="28"/>
          <w:szCs w:val="28"/>
          <w:lang w:val="en-GB"/>
        </w:rPr>
        <w:t>AGENDA</w:t>
      </w:r>
    </w:p>
    <w:p w14:paraId="2BA775FB" w14:textId="77777777" w:rsidR="009856F8" w:rsidRPr="009D059A" w:rsidRDefault="009856F8" w:rsidP="005455FF">
      <w:pPr>
        <w:pStyle w:val="Csakszveg"/>
        <w:spacing w:line="360" w:lineRule="auto"/>
        <w:rPr>
          <w:b/>
          <w:color w:val="004B8D" w:themeColor="text2"/>
          <w:sz w:val="28"/>
          <w:szCs w:val="28"/>
          <w:lang w:val="en-GB"/>
        </w:rPr>
      </w:pPr>
    </w:p>
    <w:tbl>
      <w:tblPr>
        <w:tblpPr w:leftFromText="180" w:rightFromText="180" w:vertAnchor="text" w:tblpY="1"/>
        <w:tblOverlap w:val="never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7996"/>
      </w:tblGrid>
      <w:tr w:rsidR="00875461" w:rsidRPr="006E28D6" w14:paraId="780DE707" w14:textId="77777777" w:rsidTr="009D059A">
        <w:trPr>
          <w:trHeight w:val="273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E81F889" w14:textId="6DC3DF03" w:rsidR="00875461" w:rsidRPr="006E28D6" w:rsidRDefault="00875461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09</w:t>
            </w:r>
            <w:r w:rsidRPr="006E28D6"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056340">
              <w:rPr>
                <w:rFonts w:cstheme="minorHAnsi"/>
                <w:b/>
                <w:color w:val="FFFFFF" w:themeColor="background1"/>
                <w:lang w:val="en-GB"/>
              </w:rPr>
              <w:t>30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 xml:space="preserve"> – 10:00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6741" w14:textId="2E80E004" w:rsidR="00875461" w:rsidRPr="002F64CE" w:rsidRDefault="006F3943" w:rsidP="002F64CE">
            <w:pPr>
              <w:pStyle w:val="Listaszerbekezds"/>
              <w:spacing w:after="0" w:line="276" w:lineRule="auto"/>
              <w:ind w:left="290" w:hanging="118"/>
              <w:rPr>
                <w:rFonts w:cstheme="minorHAnsi"/>
                <w:b/>
                <w:bCs/>
                <w:i/>
                <w:lang w:val="en-GB"/>
              </w:rPr>
            </w:pPr>
            <w:r w:rsidRPr="002F64CE">
              <w:rPr>
                <w:rFonts w:cstheme="minorHAnsi"/>
                <w:b/>
                <w:bCs/>
                <w:i/>
                <w:lang w:val="en-GB"/>
              </w:rPr>
              <w:t xml:space="preserve">Registration </w:t>
            </w:r>
          </w:p>
        </w:tc>
      </w:tr>
      <w:tr w:rsidR="00875461" w:rsidRPr="006E28D6" w14:paraId="354D1259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864DD25" w14:textId="77777777" w:rsidR="00875461" w:rsidRPr="006E28D6" w:rsidDel="00634CED" w:rsidRDefault="00875461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10:00 – 10:05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4036" w14:textId="38987091" w:rsidR="00056340" w:rsidRDefault="00A10821" w:rsidP="002F64CE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Welcome </w:t>
            </w:r>
            <w:r w:rsidR="006F3943">
              <w:rPr>
                <w:rFonts w:cstheme="minorHAnsi"/>
                <w:b/>
                <w:color w:val="000000"/>
                <w:lang w:val="en-GB"/>
              </w:rPr>
              <w:t>a</w:t>
            </w:r>
            <w:r w:rsidRPr="00276388">
              <w:rPr>
                <w:rFonts w:cstheme="minorHAnsi"/>
                <w:b/>
                <w:color w:val="000000"/>
                <w:lang w:val="en-GB"/>
              </w:rPr>
              <w:t xml:space="preserve">nd </w:t>
            </w:r>
            <w:r w:rsidR="00140EC4">
              <w:rPr>
                <w:rFonts w:cstheme="minorHAnsi"/>
                <w:b/>
                <w:color w:val="000000"/>
                <w:lang w:val="en-GB"/>
              </w:rPr>
              <w:t>adoption of the agenda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</w:t>
            </w:r>
          </w:p>
          <w:p w14:paraId="5EDF3DA7" w14:textId="2E83D6AE" w:rsidR="00875461" w:rsidRPr="00875461" w:rsidRDefault="00056340" w:rsidP="002F64CE">
            <w:pPr>
              <w:spacing w:after="0" w:line="276" w:lineRule="auto"/>
              <w:ind w:left="181"/>
              <w:rPr>
                <w:rFonts w:cstheme="minorHAnsi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5F1C39" w:rsidRPr="006E28D6" w14:paraId="593E892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A399B5F" w14:textId="44FE077B" w:rsidR="005F1C39" w:rsidRDefault="005F1C39" w:rsidP="002F64CE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10:05 – 10:30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9011" w14:textId="7777777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Report of the CZ And HU PAC´s: Progress since the 26</w:t>
            </w:r>
            <w:r>
              <w:rPr>
                <w:rFonts w:cstheme="minorHAnsi"/>
                <w:b/>
                <w:color w:val="000000"/>
                <w:vertAlign w:val="superscript"/>
                <w:lang w:val="en-GB"/>
              </w:rPr>
              <w:t xml:space="preserve">th </w:t>
            </w:r>
            <w:r>
              <w:rPr>
                <w:rFonts w:cstheme="minorHAnsi"/>
                <w:b/>
                <w:color w:val="000000"/>
                <w:lang w:val="en-GB"/>
              </w:rPr>
              <w:t>Steering Group Meeting</w:t>
            </w:r>
          </w:p>
          <w:p w14:paraId="1F83CEBE" w14:textId="71A13690" w:rsidR="005F1C39" w:rsidRDefault="00370FA2" w:rsidP="005F1C39">
            <w:pPr>
              <w:spacing w:after="0" w:line="276" w:lineRule="auto"/>
              <w:ind w:left="179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>Tomas Vondra, Assistant to the CZ PAC,</w:t>
            </w:r>
            <w:r w:rsidR="005F1C39">
              <w:rPr>
                <w:rFonts w:cstheme="minorHAnsi"/>
                <w:color w:val="000000"/>
                <w:lang w:val="en-GB"/>
              </w:rPr>
              <w:t xml:space="preserve"> </w:t>
            </w:r>
            <w:r w:rsidR="005F1C39" w:rsidRPr="00875461">
              <w:rPr>
                <w:rFonts w:cstheme="minorHAnsi"/>
                <w:color w:val="000000"/>
                <w:lang w:val="en-GB"/>
              </w:rPr>
              <w:t>Ministry of Industry and Trade, Czech Republic</w:t>
            </w:r>
          </w:p>
          <w:p w14:paraId="4F0A4D26" w14:textId="1E9F1E86" w:rsidR="005F1C39" w:rsidRPr="00276388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Annamária Nádor, HU PAC, </w:t>
            </w:r>
            <w:r w:rsidRPr="00EA7560">
              <w:rPr>
                <w:rFonts w:cstheme="minorHAnsi"/>
                <w:color w:val="000000"/>
                <w:lang w:val="en-US"/>
              </w:rPr>
              <w:t>Mini</w:t>
            </w:r>
            <w:r>
              <w:rPr>
                <w:rFonts w:cstheme="minorHAnsi"/>
                <w:color w:val="000000"/>
                <w:lang w:val="en-US"/>
              </w:rPr>
              <w:t>stry of Foreign Affairs and Trade of Hungary</w:t>
            </w:r>
          </w:p>
        </w:tc>
      </w:tr>
      <w:tr w:rsidR="005F1C39" w:rsidRPr="006E28D6" w14:paraId="6AC39C25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1E886FD" w14:textId="55F283E8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10:30 – 11:30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768C" w14:textId="19D3D4CD" w:rsidR="005F1C39" w:rsidRPr="00276388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SG members roundtable</w:t>
            </w:r>
          </w:p>
        </w:tc>
      </w:tr>
      <w:tr w:rsidR="005F1C39" w:rsidRPr="006E28D6" w14:paraId="17295119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0281152" w14:textId="6002362A" w:rsidR="005F1C39" w:rsidRPr="006E28D6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11:30 – 11:50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00E5" w14:textId="645D6692" w:rsidR="005F1C39" w:rsidRPr="00276388" w:rsidRDefault="005F1C39" w:rsidP="005F1C39">
            <w:pPr>
              <w:spacing w:after="0" w:line="276" w:lineRule="auto"/>
              <w:ind w:left="179"/>
              <w:rPr>
                <w:rFonts w:cstheme="minorHAnsi"/>
                <w:color w:val="000000"/>
                <w:lang w:val="en-GB"/>
              </w:rPr>
            </w:pPr>
            <w:r w:rsidRPr="005455FF">
              <w:rPr>
                <w:rFonts w:cstheme="minorHAnsi"/>
                <w:b/>
                <w:i/>
                <w:iCs/>
                <w:color w:val="000000"/>
                <w:lang w:val="en-GB"/>
              </w:rPr>
              <w:t>Coffee break</w:t>
            </w:r>
          </w:p>
        </w:tc>
      </w:tr>
      <w:tr w:rsidR="005F1C39" w:rsidRPr="006E28D6" w14:paraId="4BAD2D5D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2E6C96DC" w14:textId="69A10C05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12: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1A59" w14:textId="77777777" w:rsidR="005F1C39" w:rsidRPr="00802A70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802A70">
              <w:rPr>
                <w:rFonts w:cstheme="minorHAnsi"/>
                <w:b/>
                <w:color w:val="000000"/>
                <w:lang w:val="en-GB"/>
              </w:rPr>
              <w:t>State of art “Energy efficiency in industry”</w:t>
            </w:r>
            <w:r>
              <w:rPr>
                <w:rFonts w:cstheme="minorHAnsi"/>
                <w:b/>
                <w:color w:val="000000"/>
                <w:lang w:val="en-GB"/>
              </w:rPr>
              <w:t xml:space="preserve"> study </w:t>
            </w:r>
          </w:p>
          <w:p w14:paraId="16E4340A" w14:textId="05CB3A27" w:rsidR="005F1C39" w:rsidRDefault="00370FA2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Tomas Vondra, Assistant to the CZ PAC, </w:t>
            </w:r>
            <w:r w:rsidR="005F1C39" w:rsidRPr="00802A70">
              <w:rPr>
                <w:rFonts w:cstheme="minorHAnsi"/>
                <w:color w:val="000000"/>
                <w:lang w:val="en-GB"/>
              </w:rPr>
              <w:t>Ministry of Industry and Trade, Czech Republic</w:t>
            </w:r>
          </w:p>
        </w:tc>
      </w:tr>
      <w:tr w:rsidR="005F1C39" w:rsidRPr="006E28D6" w14:paraId="02E95D6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4B981605" w14:textId="3F11A1E4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12: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12: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3B4C" w14:textId="77777777" w:rsidR="00370FA2" w:rsidRDefault="005F1C39" w:rsidP="00370FA2">
            <w:pPr>
              <w:spacing w:after="0" w:line="276" w:lineRule="auto"/>
              <w:ind w:left="181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32254C">
              <w:rPr>
                <w:rFonts w:cstheme="minorHAnsi"/>
                <w:b/>
                <w:bCs/>
                <w:color w:val="000000"/>
                <w:lang w:val="en-GB"/>
              </w:rPr>
              <w:t xml:space="preserve">Energy efficiency policy update </w:t>
            </w:r>
          </w:p>
          <w:p w14:paraId="2491A811" w14:textId="7F57749F" w:rsidR="005F1C39" w:rsidRPr="00056340" w:rsidRDefault="00EC5D9D" w:rsidP="00370FA2">
            <w:pPr>
              <w:spacing w:after="0" w:line="276" w:lineRule="auto"/>
              <w:ind w:left="181"/>
              <w:rPr>
                <w:rFonts w:cstheme="minorHAnsi"/>
                <w:color w:val="000000"/>
                <w:lang w:val="en-GB"/>
              </w:rPr>
            </w:pPr>
            <w:proofErr w:type="spellStart"/>
            <w:r>
              <w:rPr>
                <w:rFonts w:cstheme="minorHAnsi"/>
                <w:color w:val="000000"/>
                <w:lang w:val="en-GB"/>
              </w:rPr>
              <w:t>Heidelinde</w:t>
            </w:r>
            <w:proofErr w:type="spellEnd"/>
            <w:r w:rsidR="00370FA2" w:rsidRPr="001C091F">
              <w:rPr>
                <w:rFonts w:cstheme="minorHAnsi"/>
                <w:color w:val="000000"/>
                <w:lang w:val="en-GB"/>
              </w:rPr>
              <w:t xml:space="preserve"> </w:t>
            </w:r>
            <w:proofErr w:type="spellStart"/>
            <w:r w:rsidR="00370FA2" w:rsidRPr="001C091F">
              <w:rPr>
                <w:rFonts w:cstheme="minorHAnsi"/>
                <w:color w:val="000000"/>
                <w:lang w:val="en-GB"/>
              </w:rPr>
              <w:t>Adensam</w:t>
            </w:r>
            <w:proofErr w:type="spellEnd"/>
            <w:r w:rsidR="00370FA2" w:rsidRPr="001C091F">
              <w:rPr>
                <w:rFonts w:cstheme="minorHAnsi"/>
                <w:color w:val="000000"/>
                <w:lang w:val="en-GB"/>
              </w:rPr>
              <w:t xml:space="preserve">, </w:t>
            </w:r>
            <w:r w:rsidR="005F1C39" w:rsidRPr="0032254C">
              <w:rPr>
                <w:rFonts w:cstheme="minorHAnsi"/>
                <w:color w:val="000000"/>
                <w:lang w:val="en-GB"/>
              </w:rPr>
              <w:t>DG Ener</w:t>
            </w:r>
            <w:r w:rsidR="00370FA2">
              <w:rPr>
                <w:rFonts w:cstheme="minorHAnsi"/>
                <w:color w:val="000000"/>
                <w:lang w:val="en-GB"/>
              </w:rPr>
              <w:t>gy</w:t>
            </w:r>
            <w:bookmarkStart w:id="0" w:name="_GoBack"/>
            <w:bookmarkEnd w:id="0"/>
          </w:p>
        </w:tc>
      </w:tr>
      <w:tr w:rsidR="005F1C39" w:rsidRPr="006E28D6" w14:paraId="402CE622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35B6D0C" w14:textId="023AB920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12: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3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13: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ECE2" w14:textId="69DBC5A0" w:rsidR="00370FA2" w:rsidRDefault="005F1C39" w:rsidP="00370FA2">
            <w:pPr>
              <w:spacing w:after="0" w:line="276" w:lineRule="auto"/>
              <w:ind w:left="181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802A70">
              <w:rPr>
                <w:rFonts w:cstheme="minorHAnsi"/>
                <w:b/>
                <w:bCs/>
                <w:color w:val="000000"/>
                <w:lang w:val="en-GB"/>
              </w:rPr>
              <w:t xml:space="preserve">Introduction on the integrated hydrogen projects of Pécs </w:t>
            </w:r>
            <w:r w:rsidR="00370FA2">
              <w:rPr>
                <w:rFonts w:cstheme="minorHAnsi"/>
                <w:b/>
                <w:bCs/>
                <w:color w:val="000000"/>
                <w:lang w:val="en-GB"/>
              </w:rPr>
              <w:t>–</w:t>
            </w:r>
            <w:r w:rsidRPr="00802A70">
              <w:rPr>
                <w:rFonts w:cstheme="minorHAnsi"/>
                <w:b/>
                <w:bCs/>
                <w:color w:val="000000"/>
                <w:lang w:val="en-GB"/>
              </w:rPr>
              <w:t xml:space="preserve"> </w:t>
            </w:r>
          </w:p>
          <w:p w14:paraId="557337B4" w14:textId="290D711B" w:rsidR="005F1C39" w:rsidRPr="00802A70" w:rsidRDefault="005F1C39" w:rsidP="00370FA2">
            <w:pPr>
              <w:spacing w:after="0" w:line="276" w:lineRule="auto"/>
              <w:ind w:left="181"/>
              <w:rPr>
                <w:rFonts w:cstheme="minorHAnsi"/>
                <w:color w:val="000000"/>
                <w:lang w:val="en-GB"/>
              </w:rPr>
            </w:pPr>
            <w:r w:rsidRPr="00802A70">
              <w:rPr>
                <w:rFonts w:cstheme="minorHAnsi"/>
                <w:color w:val="000000"/>
                <w:lang w:val="en-GB"/>
              </w:rPr>
              <w:t>Teodóra Diána Bakk, Chief Operating Officer, University of Pécs, National Laboratory for Renewable Energ</w:t>
            </w:r>
            <w:r w:rsidR="009336AD">
              <w:rPr>
                <w:rFonts w:cstheme="minorHAnsi"/>
                <w:color w:val="000000"/>
                <w:lang w:val="en-GB"/>
              </w:rPr>
              <w:t>y</w:t>
            </w:r>
          </w:p>
        </w:tc>
      </w:tr>
      <w:tr w:rsidR="005F1C39" w:rsidRPr="006E28D6" w14:paraId="06F6A674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4BB5441" w14:textId="2109CE91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13: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F443" w14:textId="63D4BC83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D50F1">
              <w:rPr>
                <w:rFonts w:cstheme="minorHAnsi"/>
                <w:b/>
                <w:color w:val="000000"/>
                <w:lang w:val="en-GB"/>
              </w:rPr>
              <w:t>LUNCH BREAK</w:t>
            </w:r>
          </w:p>
        </w:tc>
      </w:tr>
      <w:tr w:rsidR="005F1C39" w:rsidRPr="006E28D6" w14:paraId="4BA62E1D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0C792C81" w14:textId="63F09D86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9C94" w14:textId="7777777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State of play, European Commission  </w:t>
            </w:r>
          </w:p>
          <w:p w14:paraId="1FAD0504" w14:textId="578DA8AA" w:rsidR="005F1C39" w:rsidRPr="005455FF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i/>
                <w:i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>Johan Magnusson</w:t>
            </w:r>
            <w:r>
              <w:rPr>
                <w:rFonts w:cstheme="minorHAnsi"/>
                <w:bCs/>
                <w:color w:val="000000"/>
                <w:lang w:val="en-GB"/>
              </w:rPr>
              <w:t>, Team Leader, DG Regio</w:t>
            </w:r>
          </w:p>
        </w:tc>
      </w:tr>
      <w:tr w:rsidR="005F1C39" w:rsidRPr="006E28D6" w14:paraId="043A3931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166B9638" w14:textId="1F319551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14: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2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93E" w14:textId="77777777" w:rsidR="005F1C39" w:rsidRPr="0032254C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2254C">
              <w:rPr>
                <w:rFonts w:cstheme="minorHAnsi"/>
                <w:b/>
                <w:color w:val="000000"/>
                <w:lang w:val="en-GB"/>
              </w:rPr>
              <w:t xml:space="preserve">Current and future activities of DSP </w:t>
            </w:r>
          </w:p>
          <w:p w14:paraId="386E8D94" w14:textId="0DBF510E" w:rsidR="005F1C39" w:rsidRPr="00281022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 w:rsidRPr="0032254C">
              <w:rPr>
                <w:rFonts w:cstheme="minorHAnsi"/>
                <w:bCs/>
                <w:color w:val="000000"/>
                <w:lang w:val="en-GB"/>
              </w:rPr>
              <w:t xml:space="preserve">Katharina Lenz, </w:t>
            </w:r>
            <w:r>
              <w:rPr>
                <w:rFonts w:cstheme="minorHAnsi"/>
                <w:bCs/>
                <w:color w:val="000000"/>
                <w:lang w:val="en-GB"/>
              </w:rPr>
              <w:t xml:space="preserve">pillar officer, </w:t>
            </w:r>
            <w:r w:rsidRPr="0032254C">
              <w:rPr>
                <w:rFonts w:cstheme="minorHAnsi"/>
                <w:bCs/>
                <w:color w:val="000000"/>
                <w:lang w:val="en-GB"/>
              </w:rPr>
              <w:t>Danube Strategy Point</w:t>
            </w:r>
          </w:p>
        </w:tc>
      </w:tr>
      <w:tr w:rsidR="005F1C39" w:rsidRPr="006E28D6" w14:paraId="77E2D7C3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37AB9904" w14:textId="1965BA8B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 – 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F543" w14:textId="079911FA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>I</w:t>
            </w:r>
            <w:r w:rsidRPr="00802A70">
              <w:rPr>
                <w:rFonts w:cstheme="minorHAnsi"/>
                <w:b/>
                <w:color w:val="000000"/>
                <w:lang w:val="en-GB"/>
              </w:rPr>
              <w:t>ntroduction of the winner projects of the Danube Program 2</w:t>
            </w:r>
            <w:r w:rsidRPr="00802A70">
              <w:rPr>
                <w:rFonts w:cstheme="minorHAnsi"/>
                <w:b/>
                <w:color w:val="000000"/>
                <w:vertAlign w:val="superscript"/>
                <w:lang w:val="en-GB"/>
              </w:rPr>
              <w:t>nd</w:t>
            </w:r>
            <w:r w:rsidRPr="00802A70">
              <w:rPr>
                <w:rFonts w:cstheme="minorHAnsi"/>
                <w:b/>
                <w:color w:val="000000"/>
                <w:lang w:val="en-GB"/>
              </w:rPr>
              <w:t xml:space="preserve"> Call </w:t>
            </w:r>
            <w:r>
              <w:rPr>
                <w:rFonts w:cstheme="minorHAnsi"/>
                <w:b/>
                <w:color w:val="000000"/>
                <w:lang w:val="en-GB"/>
              </w:rPr>
              <w:t>in energy topics</w:t>
            </w:r>
          </w:p>
        </w:tc>
      </w:tr>
      <w:tr w:rsidR="005F1C39" w:rsidRPr="006E28D6" w14:paraId="39C22B1B" w14:textId="77777777" w:rsidTr="009D059A">
        <w:trPr>
          <w:trHeight w:val="307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B8D" w:themeFill="text2"/>
            <w:vAlign w:val="center"/>
          </w:tcPr>
          <w:p w14:paraId="6AC92ED0" w14:textId="724585C6" w:rsidR="005F1C39" w:rsidRDefault="005F1C39" w:rsidP="005F1C39">
            <w:pPr>
              <w:spacing w:after="0" w:line="276" w:lineRule="auto"/>
              <w:contextualSpacing/>
              <w:rPr>
                <w:rFonts w:cstheme="minorHAnsi"/>
                <w:b/>
                <w:color w:val="FFFFFF" w:themeColor="background1"/>
                <w:lang w:val="en-GB"/>
              </w:rPr>
            </w:pPr>
            <w:r>
              <w:rPr>
                <w:rFonts w:cstheme="minorHAnsi"/>
                <w:b/>
                <w:color w:val="FFFFFF" w:themeColor="background1"/>
                <w:lang w:val="en-GB"/>
              </w:rPr>
              <w:t>1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5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4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0-16:</w:t>
            </w:r>
            <w:r w:rsidR="00370FA2"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  <w:r>
              <w:rPr>
                <w:rFonts w:cstheme="minorHAnsi"/>
                <w:b/>
                <w:color w:val="FFFFFF" w:themeColor="background1"/>
                <w:lang w:val="en-GB"/>
              </w:rPr>
              <w:t>0</w:t>
            </w:r>
          </w:p>
        </w:tc>
        <w:tc>
          <w:tcPr>
            <w:tcW w:w="7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E397" w14:textId="77777777" w:rsidR="005F1C39" w:rsidRPr="003D50F1" w:rsidRDefault="005F1C39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b/>
                <w:color w:val="000000"/>
                <w:lang w:val="en-GB"/>
              </w:rPr>
              <w:t xml:space="preserve">AOB, 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 xml:space="preserve">Closing </w:t>
            </w:r>
            <w:r>
              <w:rPr>
                <w:rFonts w:cstheme="minorHAnsi"/>
                <w:b/>
                <w:color w:val="000000"/>
                <w:lang w:val="en-GB"/>
              </w:rPr>
              <w:t>w</w:t>
            </w:r>
            <w:r w:rsidRPr="003D50F1">
              <w:rPr>
                <w:rFonts w:cstheme="minorHAnsi"/>
                <w:b/>
                <w:color w:val="000000"/>
                <w:lang w:val="en-GB"/>
              </w:rPr>
              <w:t>ords</w:t>
            </w:r>
          </w:p>
          <w:p w14:paraId="2593D79F" w14:textId="77777777" w:rsidR="005F1C39" w:rsidRDefault="005F1C39" w:rsidP="005F1C39">
            <w:pPr>
              <w:spacing w:after="0" w:line="276" w:lineRule="auto"/>
              <w:ind w:left="181"/>
              <w:rPr>
                <w:rFonts w:cstheme="minorHAnsi"/>
                <w:bCs/>
                <w:color w:val="000000"/>
                <w:lang w:val="en-GB"/>
              </w:rPr>
            </w:pPr>
            <w:r w:rsidRPr="003D50F1">
              <w:rPr>
                <w:rFonts w:cstheme="minorHAnsi"/>
                <w:bCs/>
                <w:color w:val="000000"/>
                <w:lang w:val="en-GB"/>
              </w:rPr>
              <w:t xml:space="preserve">Annamária Nádor, HU PAC, Ministry of Foreign Affairs and Trade of Hungary </w:t>
            </w:r>
          </w:p>
          <w:p w14:paraId="4315E36A" w14:textId="07DBAB2A" w:rsidR="005F1C39" w:rsidRDefault="00370FA2" w:rsidP="005F1C39">
            <w:pPr>
              <w:spacing w:after="0" w:line="276" w:lineRule="auto"/>
              <w:ind w:left="181"/>
              <w:rPr>
                <w:rFonts w:cstheme="minorHAnsi"/>
                <w:b/>
                <w:color w:val="000000"/>
                <w:lang w:val="en-GB"/>
              </w:rPr>
            </w:pPr>
            <w:r>
              <w:rPr>
                <w:rFonts w:cstheme="minorHAnsi"/>
                <w:color w:val="000000"/>
                <w:lang w:val="en-GB"/>
              </w:rPr>
              <w:t xml:space="preserve">Tomas Vondra, Assistant to the CZ PAC, </w:t>
            </w:r>
            <w:r w:rsidR="005F1C39" w:rsidRPr="003D50F1">
              <w:rPr>
                <w:rFonts w:cstheme="minorHAnsi"/>
                <w:bCs/>
                <w:color w:val="000000"/>
                <w:lang w:val="en-GB"/>
              </w:rPr>
              <w:t>Ministry of Industry and Trade, Czech Republic</w:t>
            </w:r>
          </w:p>
        </w:tc>
      </w:tr>
    </w:tbl>
    <w:p w14:paraId="7DCAA44F" w14:textId="64A3B779" w:rsidR="009D059A" w:rsidRDefault="009D059A"/>
    <w:sectPr w:rsidR="009D059A" w:rsidSect="00CC5E4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4A6AD" w14:textId="77777777" w:rsidR="00C34C43" w:rsidRDefault="00C34C43" w:rsidP="00677FE0">
      <w:pPr>
        <w:spacing w:after="0" w:line="240" w:lineRule="auto"/>
      </w:pPr>
      <w:r>
        <w:separator/>
      </w:r>
    </w:p>
  </w:endnote>
  <w:endnote w:type="continuationSeparator" w:id="0">
    <w:p w14:paraId="40E9B5D0" w14:textId="77777777" w:rsidR="00C34C43" w:rsidRDefault="00C34C43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8E935" w14:textId="48B774FD" w:rsidR="00017F53" w:rsidRDefault="005455FF">
    <w:pPr>
      <w:pStyle w:val="llb"/>
    </w:pPr>
    <w:r w:rsidRPr="005455FF">
      <w:rPr>
        <w:noProof/>
        <w:lang w:val="hu-HU" w:eastAsia="hu-HU"/>
      </w:rPr>
      <w:drawing>
        <wp:anchor distT="0" distB="0" distL="114300" distR="114300" simplePos="0" relativeHeight="251660288" behindDoc="0" locked="0" layoutInCell="1" allowOverlap="1" wp14:anchorId="6EE0A7D5" wp14:editId="40B15881">
          <wp:simplePos x="0" y="0"/>
          <wp:positionH relativeFrom="margin">
            <wp:posOffset>-257175</wp:posOffset>
          </wp:positionH>
          <wp:positionV relativeFrom="paragraph">
            <wp:posOffset>36830</wp:posOffset>
          </wp:positionV>
          <wp:extent cx="3038475" cy="468630"/>
          <wp:effectExtent l="0" t="0" r="9525" b="7620"/>
          <wp:wrapSquare wrapText="bothSides"/>
          <wp:docPr id="10" name="Kép 9" descr="A képen szöveg, Betűtípus, Acélkék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ép 9" descr="A képen szöveg, Betűtípus, Acélkék, képernyőkép látható&#10;&#10;Automatikusan generált leírá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7375" r="-1549"/>
                  <a:stretch/>
                </pic:blipFill>
                <pic:spPr>
                  <a:xfrm>
                    <a:off x="0" y="0"/>
                    <a:ext cx="303847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3CF451C1" wp14:editId="07339E89">
          <wp:simplePos x="0" y="0"/>
          <wp:positionH relativeFrom="column">
            <wp:posOffset>3328035</wp:posOffset>
          </wp:positionH>
          <wp:positionV relativeFrom="paragraph">
            <wp:posOffset>19050</wp:posOffset>
          </wp:positionV>
          <wp:extent cx="1047750" cy="429260"/>
          <wp:effectExtent l="0" t="0" r="0" b="889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usdr energ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455FF"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549D412D" wp14:editId="3FEDD21B">
          <wp:simplePos x="0" y="0"/>
          <wp:positionH relativeFrom="column">
            <wp:posOffset>5499735</wp:posOffset>
          </wp:positionH>
          <wp:positionV relativeFrom="paragraph">
            <wp:posOffset>34925</wp:posOffset>
          </wp:positionV>
          <wp:extent cx="677545" cy="438150"/>
          <wp:effectExtent l="0" t="0" r="8255" b="0"/>
          <wp:wrapSquare wrapText="bothSides"/>
          <wp:docPr id="11" name="Kép 10" descr="A képen sárga, Acélkék, kék, Majorelle kék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ép 10" descr="A képen sárga, Acélkék, kék, Majorelle kék látható&#10;&#10;Automatikusan generált leírás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7F53">
      <w:tab/>
    </w:r>
    <w:r w:rsidR="007E041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86B3" w14:textId="77777777" w:rsidR="00C34C43" w:rsidRDefault="00C34C43" w:rsidP="00677FE0">
      <w:pPr>
        <w:spacing w:after="0" w:line="240" w:lineRule="auto"/>
      </w:pPr>
      <w:r>
        <w:separator/>
      </w:r>
    </w:p>
  </w:footnote>
  <w:footnote w:type="continuationSeparator" w:id="0">
    <w:p w14:paraId="05A93C7C" w14:textId="77777777" w:rsidR="00C34C43" w:rsidRDefault="00C34C43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49885" w14:textId="031F99F5" w:rsidR="00677FE0" w:rsidRDefault="007E041A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5AE64F0" wp14:editId="4194BEED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43025" cy="782115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8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7F53">
      <w:t xml:space="preserve">  </w:t>
    </w:r>
    <w:r w:rsidR="00017F53">
      <w:tab/>
    </w:r>
    <w:r w:rsidR="00017F53">
      <w:tab/>
    </w:r>
    <w:r w:rsidR="00096AB8">
      <w:rPr>
        <w:noProof/>
        <w:lang w:val="hu-HU" w:eastAsia="hu-HU"/>
      </w:rPr>
      <w:drawing>
        <wp:inline distT="0" distB="0" distL="0" distR="0" wp14:anchorId="76C0E74A" wp14:editId="3935279D">
          <wp:extent cx="1247775" cy="9394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 logo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68"/>
                  <a:stretch/>
                </pic:blipFill>
                <pic:spPr bwMode="auto">
                  <a:xfrm>
                    <a:off x="0" y="0"/>
                    <a:ext cx="1247775" cy="939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7F5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60D0F"/>
    <w:multiLevelType w:val="hybridMultilevel"/>
    <w:tmpl w:val="7A1AB4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8C23B5"/>
    <w:multiLevelType w:val="multilevel"/>
    <w:tmpl w:val="E8A48D7C"/>
    <w:numStyleLink w:val="VariantaA-sla"/>
  </w:abstractNum>
  <w:abstractNum w:abstractNumId="7" w15:restartNumberingAfterBreak="0">
    <w:nsid w:val="02E83A8B"/>
    <w:multiLevelType w:val="multilevel"/>
    <w:tmpl w:val="E8BAE50A"/>
    <w:numStyleLink w:val="VariantaA-odrky"/>
  </w:abstractNum>
  <w:abstractNum w:abstractNumId="8" w15:restartNumberingAfterBreak="0">
    <w:nsid w:val="0402680D"/>
    <w:multiLevelType w:val="multilevel"/>
    <w:tmpl w:val="E8BAE50A"/>
    <w:numStyleLink w:val="VariantaA-odrky"/>
  </w:abstractNum>
  <w:abstractNum w:abstractNumId="9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zmozott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zmozottlista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zmozottlista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0" w15:restartNumberingAfterBreak="0">
    <w:nsid w:val="0479347F"/>
    <w:multiLevelType w:val="multilevel"/>
    <w:tmpl w:val="3320A8B2"/>
    <w:numStyleLink w:val="VariantaB-odrky"/>
  </w:abstractNum>
  <w:abstractNum w:abstractNumId="11" w15:restartNumberingAfterBreak="0">
    <w:nsid w:val="04D643EE"/>
    <w:multiLevelType w:val="multilevel"/>
    <w:tmpl w:val="E8A48D7C"/>
    <w:numStyleLink w:val="VariantaA-sla"/>
  </w:abstractNum>
  <w:abstractNum w:abstractNumId="12" w15:restartNumberingAfterBreak="0">
    <w:nsid w:val="0BDD4BBA"/>
    <w:multiLevelType w:val="multilevel"/>
    <w:tmpl w:val="E8BAE50A"/>
    <w:numStyleLink w:val="VariantaA-odrky"/>
  </w:abstractNum>
  <w:abstractNum w:abstractNumId="13" w15:restartNumberingAfterBreak="0">
    <w:nsid w:val="0BE34202"/>
    <w:multiLevelType w:val="hybridMultilevel"/>
    <w:tmpl w:val="DF4E3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30316F8"/>
    <w:multiLevelType w:val="multilevel"/>
    <w:tmpl w:val="3320A8B2"/>
    <w:numStyleLink w:val="VariantaB-odrky"/>
  </w:abstractNum>
  <w:abstractNum w:abstractNumId="16" w15:restartNumberingAfterBreak="0">
    <w:nsid w:val="13B37585"/>
    <w:multiLevelType w:val="hybridMultilevel"/>
    <w:tmpl w:val="73CE2988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13FB2F1F"/>
    <w:multiLevelType w:val="multilevel"/>
    <w:tmpl w:val="E8BAE50A"/>
    <w:numStyleLink w:val="VariantaA-odrky"/>
  </w:abstractNum>
  <w:abstractNum w:abstractNumId="18" w15:restartNumberingAfterBreak="0">
    <w:nsid w:val="15587B24"/>
    <w:multiLevelType w:val="multilevel"/>
    <w:tmpl w:val="E8BAE50A"/>
    <w:numStyleLink w:val="VariantaA-odrky"/>
  </w:abstractNum>
  <w:abstractNum w:abstractNumId="19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20" w15:restartNumberingAfterBreak="0">
    <w:nsid w:val="191872DA"/>
    <w:multiLevelType w:val="multilevel"/>
    <w:tmpl w:val="E8A48D7C"/>
    <w:numStyleLink w:val="VariantaA-sla"/>
  </w:abstractNum>
  <w:abstractNum w:abstractNumId="21" w15:restartNumberingAfterBreak="0">
    <w:nsid w:val="19987FCF"/>
    <w:multiLevelType w:val="multilevel"/>
    <w:tmpl w:val="0D8ABE32"/>
    <w:numStyleLink w:val="VariantaB-sla"/>
  </w:abstractNum>
  <w:abstractNum w:abstractNumId="22" w15:restartNumberingAfterBreak="0">
    <w:nsid w:val="1A0311FD"/>
    <w:multiLevelType w:val="hybridMultilevel"/>
    <w:tmpl w:val="9022C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068A6"/>
    <w:multiLevelType w:val="multilevel"/>
    <w:tmpl w:val="3320A8B2"/>
    <w:numStyleLink w:val="VariantaB-odrky"/>
  </w:abstractNum>
  <w:abstractNum w:abstractNumId="24" w15:restartNumberingAfterBreak="0">
    <w:nsid w:val="1D464EC2"/>
    <w:multiLevelType w:val="multilevel"/>
    <w:tmpl w:val="E8BAE50A"/>
    <w:numStyleLink w:val="VariantaA-odrky"/>
  </w:abstractNum>
  <w:abstractNum w:abstractNumId="25" w15:restartNumberingAfterBreak="0">
    <w:nsid w:val="1EAB39CE"/>
    <w:multiLevelType w:val="multilevel"/>
    <w:tmpl w:val="E8BAE50A"/>
    <w:numStyleLink w:val="VariantaA-odrky"/>
  </w:abstractNum>
  <w:abstractNum w:abstractNumId="26" w15:restartNumberingAfterBreak="0">
    <w:nsid w:val="2898112C"/>
    <w:multiLevelType w:val="hybridMultilevel"/>
    <w:tmpl w:val="643003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9A5EA2"/>
    <w:multiLevelType w:val="multilevel"/>
    <w:tmpl w:val="E8BAE50A"/>
    <w:numStyleLink w:val="VariantaA-odrky"/>
  </w:abstractNum>
  <w:abstractNum w:abstractNumId="28" w15:restartNumberingAfterBreak="0">
    <w:nsid w:val="28AB573E"/>
    <w:multiLevelType w:val="multilevel"/>
    <w:tmpl w:val="3320A8B2"/>
    <w:numStyleLink w:val="VariantaB-odrky"/>
  </w:abstractNum>
  <w:abstractNum w:abstractNumId="29" w15:restartNumberingAfterBreak="0">
    <w:nsid w:val="2A5F2D39"/>
    <w:multiLevelType w:val="multilevel"/>
    <w:tmpl w:val="E8BAE50A"/>
    <w:numStyleLink w:val="VariantaA-odrky"/>
  </w:abstractNum>
  <w:abstractNum w:abstractNumId="30" w15:restartNumberingAfterBreak="0">
    <w:nsid w:val="2DBB2CE6"/>
    <w:multiLevelType w:val="multilevel"/>
    <w:tmpl w:val="E8BAE50A"/>
    <w:numStyleLink w:val="VariantaA-odrky"/>
  </w:abstractNum>
  <w:abstractNum w:abstractNumId="31" w15:restartNumberingAfterBreak="0">
    <w:nsid w:val="30223457"/>
    <w:multiLevelType w:val="hybridMultilevel"/>
    <w:tmpl w:val="428672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131EF"/>
    <w:multiLevelType w:val="multilevel"/>
    <w:tmpl w:val="E8A48D7C"/>
    <w:numStyleLink w:val="VariantaA-sla"/>
  </w:abstractNum>
  <w:abstractNum w:abstractNumId="33" w15:restartNumberingAfterBreak="0">
    <w:nsid w:val="3796262F"/>
    <w:multiLevelType w:val="hybridMultilevel"/>
    <w:tmpl w:val="F0242186"/>
    <w:lvl w:ilvl="0" w:tplc="0C07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4" w15:restartNumberingAfterBreak="0">
    <w:nsid w:val="3A8705DC"/>
    <w:multiLevelType w:val="hybridMultilevel"/>
    <w:tmpl w:val="8876B1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C0145"/>
    <w:multiLevelType w:val="hybridMultilevel"/>
    <w:tmpl w:val="9F7284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06389"/>
    <w:multiLevelType w:val="multilevel"/>
    <w:tmpl w:val="E8BAE50A"/>
    <w:numStyleLink w:val="VariantaA-odrky"/>
  </w:abstractNum>
  <w:abstractNum w:abstractNumId="3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290926"/>
    <w:multiLevelType w:val="multilevel"/>
    <w:tmpl w:val="E8BAE50A"/>
    <w:numStyleLink w:val="VariantaA-odrky"/>
  </w:abstractNum>
  <w:abstractNum w:abstractNumId="39" w15:restartNumberingAfterBreak="0">
    <w:nsid w:val="533902EA"/>
    <w:multiLevelType w:val="multilevel"/>
    <w:tmpl w:val="E8BAE50A"/>
    <w:numStyleLink w:val="VariantaA-odrky"/>
  </w:abstractNum>
  <w:abstractNum w:abstractNumId="40" w15:restartNumberingAfterBreak="0">
    <w:nsid w:val="53453C1F"/>
    <w:multiLevelType w:val="hybridMultilevel"/>
    <w:tmpl w:val="71462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1C11E2"/>
    <w:multiLevelType w:val="multilevel"/>
    <w:tmpl w:val="E8A48D7C"/>
    <w:numStyleLink w:val="VariantaA-sla"/>
  </w:abstractNum>
  <w:abstractNum w:abstractNumId="42" w15:restartNumberingAfterBreak="0">
    <w:nsid w:val="57BB5832"/>
    <w:multiLevelType w:val="hybridMultilevel"/>
    <w:tmpl w:val="A3AEEE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Felsorols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Felsorols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Felsorols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Felsorols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Felsorols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4" w15:restartNumberingAfterBreak="0">
    <w:nsid w:val="5AF35F43"/>
    <w:multiLevelType w:val="multilevel"/>
    <w:tmpl w:val="0D8ABE32"/>
    <w:numStyleLink w:val="VariantaB-sla"/>
  </w:abstractNum>
  <w:abstractNum w:abstractNumId="45" w15:restartNumberingAfterBreak="0">
    <w:nsid w:val="60B66152"/>
    <w:multiLevelType w:val="hybridMultilevel"/>
    <w:tmpl w:val="4EFA5E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D537DA"/>
    <w:multiLevelType w:val="hybridMultilevel"/>
    <w:tmpl w:val="A7D66E80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3"/>
  </w:num>
  <w:num w:numId="3">
    <w:abstractNumId w:val="23"/>
  </w:num>
  <w:num w:numId="4">
    <w:abstractNumId w:val="17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7"/>
  </w:num>
  <w:num w:numId="7">
    <w:abstractNumId w:val="8"/>
  </w:num>
  <w:num w:numId="8">
    <w:abstractNumId w:val="41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  <w:num w:numId="13">
    <w:abstractNumId w:val="39"/>
  </w:num>
  <w:num w:numId="14">
    <w:abstractNumId w:val="4"/>
  </w:num>
  <w:num w:numId="15">
    <w:abstractNumId w:val="3"/>
  </w:num>
  <w:num w:numId="16">
    <w:abstractNumId w:val="37"/>
  </w:num>
  <w:num w:numId="17">
    <w:abstractNumId w:val="24"/>
  </w:num>
  <w:num w:numId="18">
    <w:abstractNumId w:val="7"/>
  </w:num>
  <w:num w:numId="19">
    <w:abstractNumId w:val="14"/>
  </w:num>
  <w:num w:numId="20">
    <w:abstractNumId w:val="9"/>
  </w:num>
  <w:num w:numId="21">
    <w:abstractNumId w:val="32"/>
  </w:num>
  <w:num w:numId="22">
    <w:abstractNumId w:val="11"/>
  </w:num>
  <w:num w:numId="23">
    <w:abstractNumId w:val="25"/>
  </w:num>
  <w:num w:numId="24">
    <w:abstractNumId w:val="12"/>
  </w:num>
  <w:num w:numId="25">
    <w:abstractNumId w:val="18"/>
  </w:num>
  <w:num w:numId="26">
    <w:abstractNumId w:val="36"/>
  </w:num>
  <w:num w:numId="27">
    <w:abstractNumId w:val="30"/>
  </w:num>
  <w:num w:numId="28">
    <w:abstractNumId w:val="29"/>
  </w:num>
  <w:num w:numId="29">
    <w:abstractNumId w:val="21"/>
  </w:num>
  <w:num w:numId="30">
    <w:abstractNumId w:val="38"/>
  </w:num>
  <w:num w:numId="31">
    <w:abstractNumId w:val="44"/>
  </w:num>
  <w:num w:numId="32">
    <w:abstractNumId w:val="27"/>
  </w:num>
  <w:num w:numId="33">
    <w:abstractNumId w:val="20"/>
  </w:num>
  <w:num w:numId="34">
    <w:abstractNumId w:val="10"/>
  </w:num>
  <w:num w:numId="35">
    <w:abstractNumId w:val="28"/>
  </w:num>
  <w:num w:numId="36">
    <w:abstractNumId w:val="15"/>
  </w:num>
  <w:num w:numId="37">
    <w:abstractNumId w:val="13"/>
  </w:num>
  <w:num w:numId="38">
    <w:abstractNumId w:val="26"/>
  </w:num>
  <w:num w:numId="39">
    <w:abstractNumId w:val="40"/>
  </w:num>
  <w:num w:numId="40">
    <w:abstractNumId w:val="46"/>
  </w:num>
  <w:num w:numId="41">
    <w:abstractNumId w:val="45"/>
  </w:num>
  <w:num w:numId="42">
    <w:abstractNumId w:val="35"/>
  </w:num>
  <w:num w:numId="43">
    <w:abstractNumId w:val="16"/>
  </w:num>
  <w:num w:numId="44">
    <w:abstractNumId w:val="31"/>
  </w:num>
  <w:num w:numId="45">
    <w:abstractNumId w:val="5"/>
  </w:num>
  <w:num w:numId="46">
    <w:abstractNumId w:val="42"/>
  </w:num>
  <w:num w:numId="47">
    <w:abstractNumId w:val="34"/>
  </w:num>
  <w:num w:numId="48">
    <w:abstractNumId w:val="33"/>
  </w:num>
  <w:num w:numId="4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53"/>
    <w:rsid w:val="00015306"/>
    <w:rsid w:val="00017F53"/>
    <w:rsid w:val="0002674B"/>
    <w:rsid w:val="00031988"/>
    <w:rsid w:val="00036244"/>
    <w:rsid w:val="0004162E"/>
    <w:rsid w:val="0004786B"/>
    <w:rsid w:val="00056340"/>
    <w:rsid w:val="0006243C"/>
    <w:rsid w:val="00063405"/>
    <w:rsid w:val="000809B9"/>
    <w:rsid w:val="00090B40"/>
    <w:rsid w:val="00093794"/>
    <w:rsid w:val="00095A0A"/>
    <w:rsid w:val="00096AB8"/>
    <w:rsid w:val="000A58E6"/>
    <w:rsid w:val="000B09DA"/>
    <w:rsid w:val="000B1B3D"/>
    <w:rsid w:val="000C4CAF"/>
    <w:rsid w:val="000C7FDD"/>
    <w:rsid w:val="000D0C0E"/>
    <w:rsid w:val="000F5F68"/>
    <w:rsid w:val="00100322"/>
    <w:rsid w:val="00121485"/>
    <w:rsid w:val="001268B0"/>
    <w:rsid w:val="001305B9"/>
    <w:rsid w:val="00140EC4"/>
    <w:rsid w:val="001433D0"/>
    <w:rsid w:val="001457DD"/>
    <w:rsid w:val="00165C2E"/>
    <w:rsid w:val="00172F0F"/>
    <w:rsid w:val="0018051B"/>
    <w:rsid w:val="001B1E4A"/>
    <w:rsid w:val="001C08B3"/>
    <w:rsid w:val="001C091F"/>
    <w:rsid w:val="001C2479"/>
    <w:rsid w:val="001D1FB8"/>
    <w:rsid w:val="001D27C0"/>
    <w:rsid w:val="001D3C1A"/>
    <w:rsid w:val="001E27FA"/>
    <w:rsid w:val="001E388C"/>
    <w:rsid w:val="001E74C3"/>
    <w:rsid w:val="001F5D8E"/>
    <w:rsid w:val="001F6937"/>
    <w:rsid w:val="00220DE3"/>
    <w:rsid w:val="0025290D"/>
    <w:rsid w:val="002529C4"/>
    <w:rsid w:val="00260372"/>
    <w:rsid w:val="00262DAF"/>
    <w:rsid w:val="00281022"/>
    <w:rsid w:val="0028283C"/>
    <w:rsid w:val="00285AED"/>
    <w:rsid w:val="00292F86"/>
    <w:rsid w:val="002E2442"/>
    <w:rsid w:val="002E6C4A"/>
    <w:rsid w:val="002F0E8C"/>
    <w:rsid w:val="002F64CE"/>
    <w:rsid w:val="002F6DF7"/>
    <w:rsid w:val="00310FA0"/>
    <w:rsid w:val="00320481"/>
    <w:rsid w:val="0032254C"/>
    <w:rsid w:val="003250CB"/>
    <w:rsid w:val="00343338"/>
    <w:rsid w:val="00363201"/>
    <w:rsid w:val="00370FA2"/>
    <w:rsid w:val="0039063C"/>
    <w:rsid w:val="003918CC"/>
    <w:rsid w:val="003A38D2"/>
    <w:rsid w:val="003A46A8"/>
    <w:rsid w:val="003A51AA"/>
    <w:rsid w:val="003B565A"/>
    <w:rsid w:val="003D00A1"/>
    <w:rsid w:val="003D50F1"/>
    <w:rsid w:val="00400086"/>
    <w:rsid w:val="00403DC3"/>
    <w:rsid w:val="0041427F"/>
    <w:rsid w:val="004277A3"/>
    <w:rsid w:val="004509E5"/>
    <w:rsid w:val="004571F5"/>
    <w:rsid w:val="00461FA9"/>
    <w:rsid w:val="00484FD8"/>
    <w:rsid w:val="00486FB9"/>
    <w:rsid w:val="004A5F12"/>
    <w:rsid w:val="004C212A"/>
    <w:rsid w:val="004C5FC0"/>
    <w:rsid w:val="004D3332"/>
    <w:rsid w:val="004F3D2F"/>
    <w:rsid w:val="00500232"/>
    <w:rsid w:val="00504668"/>
    <w:rsid w:val="005121E0"/>
    <w:rsid w:val="00514E0B"/>
    <w:rsid w:val="005152EA"/>
    <w:rsid w:val="005455E1"/>
    <w:rsid w:val="005455FF"/>
    <w:rsid w:val="005502BD"/>
    <w:rsid w:val="00556787"/>
    <w:rsid w:val="00560CEB"/>
    <w:rsid w:val="00576E7C"/>
    <w:rsid w:val="00581D18"/>
    <w:rsid w:val="00582276"/>
    <w:rsid w:val="005C2560"/>
    <w:rsid w:val="005F1C39"/>
    <w:rsid w:val="005F6F7B"/>
    <w:rsid w:val="005F7585"/>
    <w:rsid w:val="00605759"/>
    <w:rsid w:val="00622ACF"/>
    <w:rsid w:val="00625103"/>
    <w:rsid w:val="00650C6C"/>
    <w:rsid w:val="00652FE6"/>
    <w:rsid w:val="00663EC7"/>
    <w:rsid w:val="00667898"/>
    <w:rsid w:val="00677FE0"/>
    <w:rsid w:val="006C4665"/>
    <w:rsid w:val="006D04EF"/>
    <w:rsid w:val="006E2FB0"/>
    <w:rsid w:val="006F3943"/>
    <w:rsid w:val="00706380"/>
    <w:rsid w:val="007102D2"/>
    <w:rsid w:val="00712896"/>
    <w:rsid w:val="00713948"/>
    <w:rsid w:val="00717551"/>
    <w:rsid w:val="00753A27"/>
    <w:rsid w:val="00757386"/>
    <w:rsid w:val="00762FA5"/>
    <w:rsid w:val="00781185"/>
    <w:rsid w:val="0079342A"/>
    <w:rsid w:val="007950EE"/>
    <w:rsid w:val="007B4949"/>
    <w:rsid w:val="007E041A"/>
    <w:rsid w:val="007F0BC6"/>
    <w:rsid w:val="00802A70"/>
    <w:rsid w:val="00806F52"/>
    <w:rsid w:val="00831374"/>
    <w:rsid w:val="00853370"/>
    <w:rsid w:val="00856641"/>
    <w:rsid w:val="00857580"/>
    <w:rsid w:val="0086321F"/>
    <w:rsid w:val="00865238"/>
    <w:rsid w:val="008667BF"/>
    <w:rsid w:val="00875461"/>
    <w:rsid w:val="00895645"/>
    <w:rsid w:val="008A7851"/>
    <w:rsid w:val="008C3782"/>
    <w:rsid w:val="008D4A32"/>
    <w:rsid w:val="008D593A"/>
    <w:rsid w:val="008E7760"/>
    <w:rsid w:val="008F46A4"/>
    <w:rsid w:val="00922001"/>
    <w:rsid w:val="00922C17"/>
    <w:rsid w:val="0092525F"/>
    <w:rsid w:val="009336AD"/>
    <w:rsid w:val="00942DDD"/>
    <w:rsid w:val="009516A8"/>
    <w:rsid w:val="0097638A"/>
    <w:rsid w:val="0097705C"/>
    <w:rsid w:val="009856F8"/>
    <w:rsid w:val="00992F54"/>
    <w:rsid w:val="009C05A0"/>
    <w:rsid w:val="009D059A"/>
    <w:rsid w:val="009D302B"/>
    <w:rsid w:val="009D67AC"/>
    <w:rsid w:val="009E7688"/>
    <w:rsid w:val="009F393D"/>
    <w:rsid w:val="009F7F46"/>
    <w:rsid w:val="00A000BF"/>
    <w:rsid w:val="00A0587E"/>
    <w:rsid w:val="00A061CE"/>
    <w:rsid w:val="00A10821"/>
    <w:rsid w:val="00A15013"/>
    <w:rsid w:val="00A275BC"/>
    <w:rsid w:val="00A3657D"/>
    <w:rsid w:val="00A41472"/>
    <w:rsid w:val="00A45B3B"/>
    <w:rsid w:val="00A464B4"/>
    <w:rsid w:val="00A507E2"/>
    <w:rsid w:val="00A63D6B"/>
    <w:rsid w:val="00A84B52"/>
    <w:rsid w:val="00A8660F"/>
    <w:rsid w:val="00A95C48"/>
    <w:rsid w:val="00AA7056"/>
    <w:rsid w:val="00AB31C6"/>
    <w:rsid w:val="00AB523B"/>
    <w:rsid w:val="00AC17DB"/>
    <w:rsid w:val="00AD4AF5"/>
    <w:rsid w:val="00AD7E40"/>
    <w:rsid w:val="00AE1D4A"/>
    <w:rsid w:val="00B1477A"/>
    <w:rsid w:val="00B20993"/>
    <w:rsid w:val="00B42E96"/>
    <w:rsid w:val="00B50EE6"/>
    <w:rsid w:val="00B52185"/>
    <w:rsid w:val="00B5528A"/>
    <w:rsid w:val="00B56252"/>
    <w:rsid w:val="00B61998"/>
    <w:rsid w:val="00B9753A"/>
    <w:rsid w:val="00BA5205"/>
    <w:rsid w:val="00BB45FC"/>
    <w:rsid w:val="00BB479C"/>
    <w:rsid w:val="00BC0CC9"/>
    <w:rsid w:val="00BC4720"/>
    <w:rsid w:val="00BD3486"/>
    <w:rsid w:val="00BD75A2"/>
    <w:rsid w:val="00C155C5"/>
    <w:rsid w:val="00C2017A"/>
    <w:rsid w:val="00C2026B"/>
    <w:rsid w:val="00C20470"/>
    <w:rsid w:val="00C34B2F"/>
    <w:rsid w:val="00C34C43"/>
    <w:rsid w:val="00C4171F"/>
    <w:rsid w:val="00C4641B"/>
    <w:rsid w:val="00C510AF"/>
    <w:rsid w:val="00C5120E"/>
    <w:rsid w:val="00C60CBC"/>
    <w:rsid w:val="00C6690E"/>
    <w:rsid w:val="00C703C5"/>
    <w:rsid w:val="00C805F2"/>
    <w:rsid w:val="00C82F34"/>
    <w:rsid w:val="00C9030D"/>
    <w:rsid w:val="00C96EFE"/>
    <w:rsid w:val="00CA16FA"/>
    <w:rsid w:val="00CC5E40"/>
    <w:rsid w:val="00D1569F"/>
    <w:rsid w:val="00D20B1E"/>
    <w:rsid w:val="00D22462"/>
    <w:rsid w:val="00D230AC"/>
    <w:rsid w:val="00D27B71"/>
    <w:rsid w:val="00D32489"/>
    <w:rsid w:val="00D3349E"/>
    <w:rsid w:val="00D471D5"/>
    <w:rsid w:val="00D52EBD"/>
    <w:rsid w:val="00D73CB8"/>
    <w:rsid w:val="00DA7591"/>
    <w:rsid w:val="00DF68AD"/>
    <w:rsid w:val="00E000B5"/>
    <w:rsid w:val="00E32798"/>
    <w:rsid w:val="00E33CC8"/>
    <w:rsid w:val="00E464E9"/>
    <w:rsid w:val="00E51C91"/>
    <w:rsid w:val="00E667C1"/>
    <w:rsid w:val="00EA7560"/>
    <w:rsid w:val="00EB69A2"/>
    <w:rsid w:val="00EC3F88"/>
    <w:rsid w:val="00EC5D9D"/>
    <w:rsid w:val="00ED008D"/>
    <w:rsid w:val="00ED36D8"/>
    <w:rsid w:val="00EE6BD7"/>
    <w:rsid w:val="00F0689D"/>
    <w:rsid w:val="00F36D55"/>
    <w:rsid w:val="00F406AC"/>
    <w:rsid w:val="00F547DC"/>
    <w:rsid w:val="00FB01B5"/>
    <w:rsid w:val="00FC2F2F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B3A9F"/>
  <w15:docId w15:val="{0992A7BA-6E23-4171-A01F-62EBA475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1FB8"/>
    <w:pPr>
      <w:spacing w:after="160" w:line="293" w:lineRule="auto"/>
    </w:pPr>
    <w:rPr>
      <w:color w:val="000000" w:themeColor="text1"/>
    </w:rPr>
  </w:style>
  <w:style w:type="paragraph" w:styleId="Cmsor1">
    <w:name w:val="heading 1"/>
    <w:basedOn w:val="Norml"/>
    <w:next w:val="Norml"/>
    <w:link w:val="Cmsor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Cmsor5">
    <w:name w:val="heading 5"/>
    <w:basedOn w:val="Norml"/>
    <w:next w:val="Norml"/>
    <w:link w:val="Cmsor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Cmsor6">
    <w:name w:val="heading 6"/>
    <w:basedOn w:val="Norml"/>
    <w:next w:val="Norml"/>
    <w:link w:val="Cmsor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Cmsor7">
    <w:name w:val="heading 7"/>
    <w:basedOn w:val="Norml"/>
    <w:next w:val="Norml"/>
    <w:link w:val="Cmsor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Cmsor8">
    <w:name w:val="heading 8"/>
    <w:basedOn w:val="Norml"/>
    <w:next w:val="Norml"/>
    <w:link w:val="Cmsor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Cmsor1Char">
    <w:name w:val="Címsor 1 Char"/>
    <w:basedOn w:val="Bekezdsalapbettpusa"/>
    <w:link w:val="Cmsor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Cmsor2Char">
    <w:name w:val="Címsor 2 Char"/>
    <w:basedOn w:val="Bekezdsalapbettpusa"/>
    <w:link w:val="Cmsor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Cmsor3Char">
    <w:name w:val="Címsor 3 Char"/>
    <w:basedOn w:val="Bekezdsalapbettpusa"/>
    <w:link w:val="Cmsor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Cmsor5Char">
    <w:name w:val="Címsor 5 Char"/>
    <w:basedOn w:val="Bekezdsalapbettpusa"/>
    <w:link w:val="Cmsor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Cmsor6Char">
    <w:name w:val="Címsor 6 Char"/>
    <w:basedOn w:val="Bekezdsalapbettpusa"/>
    <w:link w:val="Cmsor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Cmsor7Char">
    <w:name w:val="Címsor 7 Char"/>
    <w:basedOn w:val="Bekezdsalapbettpusa"/>
    <w:link w:val="Cmsor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Cmsor8Char">
    <w:name w:val="Címsor 8 Char"/>
    <w:basedOn w:val="Bekezdsalapbettpusa"/>
    <w:link w:val="Cmsor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m">
    <w:name w:val="Title"/>
    <w:basedOn w:val="Norml"/>
    <w:next w:val="Norml"/>
    <w:link w:val="Cm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CmChar">
    <w:name w:val="Cím Char"/>
    <w:basedOn w:val="Bekezdsalapbettpusa"/>
    <w:link w:val="Cm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Erskiemels">
    <w:name w:val="Intense Emphasis"/>
    <w:basedOn w:val="Bekezdsalapbettpusa"/>
    <w:uiPriority w:val="21"/>
    <w:qFormat/>
    <w:rsid w:val="00EE6BD7"/>
    <w:rPr>
      <w:b/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28"/>
    <w:rsid w:val="00713948"/>
    <w:rPr>
      <w:i/>
      <w:iCs/>
      <w:color w:val="000000" w:themeColor="text1"/>
    </w:rPr>
  </w:style>
  <w:style w:type="character" w:styleId="Ershivatkozs">
    <w:name w:val="Intense Reference"/>
    <w:basedOn w:val="Bekezdsalapbettpusa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zmozottlista">
    <w:name w:val="List Number"/>
    <w:aliases w:val="Číslovaný seznam A"/>
    <w:basedOn w:val="Norml"/>
    <w:uiPriority w:val="15"/>
    <w:qFormat/>
    <w:rsid w:val="001B1E4A"/>
    <w:pPr>
      <w:numPr>
        <w:numId w:val="33"/>
      </w:numPr>
      <w:spacing w:after="0"/>
    </w:pPr>
  </w:style>
  <w:style w:type="paragraph" w:styleId="Szmozottlista2">
    <w:name w:val="List Number 2"/>
    <w:aliases w:val="Číslovaný seznam A 2"/>
    <w:basedOn w:val="Norml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zmozottlista3">
    <w:name w:val="List Number 3"/>
    <w:aliases w:val="Číslovaný seznam A 3"/>
    <w:basedOn w:val="Norml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zmozottlista4">
    <w:name w:val="List Number 4"/>
    <w:aliases w:val="Číslovaný seznam A 4"/>
    <w:basedOn w:val="Norml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zmozottlista5">
    <w:name w:val="List Number 5"/>
    <w:aliases w:val="Číslovaný seznam A 5"/>
    <w:basedOn w:val="Norml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Felsorols3">
    <w:name w:val="List Bullet 3"/>
    <w:aliases w:val="Seznam s odrážkami A 3"/>
    <w:basedOn w:val="Norml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Felsorols4">
    <w:name w:val="List Bullet 4"/>
    <w:aliases w:val="Seznam s odrážkami A 4"/>
    <w:basedOn w:val="Norml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Felsorols5">
    <w:name w:val="List Bullet 5"/>
    <w:aliases w:val="Seznam s odrážkami A 5"/>
    <w:basedOn w:val="Norml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Felsorols">
    <w:name w:val="List Bullet"/>
    <w:aliases w:val="Seznam s odrážkami A"/>
    <w:basedOn w:val="Norml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Felsorols2">
    <w:name w:val="List Bullet 2"/>
    <w:aliases w:val="Seznam s odrážkami A 2"/>
    <w:basedOn w:val="Norml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"/>
    <w:next w:val="Norml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"/>
    <w:next w:val="Norml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"/>
    <w:next w:val="Norml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"/>
    <w:next w:val="Norml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Alcm">
    <w:name w:val="Subtitle"/>
    <w:basedOn w:val="Norml"/>
    <w:next w:val="Norml"/>
    <w:link w:val="Alcm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TJ1">
    <w:name w:val="toc 1"/>
    <w:basedOn w:val="Norml"/>
    <w:next w:val="Norml"/>
    <w:autoRedefine/>
    <w:uiPriority w:val="39"/>
    <w:unhideWhenUsed/>
    <w:rsid w:val="00D2246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2246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2246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unhideWhenUsed/>
    <w:rsid w:val="00D2246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unhideWhenUsed/>
    <w:rsid w:val="00D2246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unhideWhenUsed/>
    <w:rsid w:val="00D2246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unhideWhenUsed/>
    <w:rsid w:val="00D2246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unhideWhenUsed/>
    <w:rsid w:val="00D2246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unhideWhenUsed/>
    <w:rsid w:val="00D22462"/>
    <w:pPr>
      <w:spacing w:after="100"/>
      <w:ind w:left="1760"/>
    </w:pPr>
  </w:style>
  <w:style w:type="character" w:styleId="Hiperhivatkozs">
    <w:name w:val="Hyperlink"/>
    <w:basedOn w:val="Bekezdsalapbettpusa"/>
    <w:uiPriority w:val="99"/>
    <w:unhideWhenUsed/>
    <w:rsid w:val="00D22462"/>
    <w:rPr>
      <w:color w:val="004B8D" w:themeColor="hyperlink"/>
      <w:u w:val="single"/>
    </w:rPr>
  </w:style>
  <w:style w:type="character" w:styleId="Finomkiemels">
    <w:name w:val="Subtle Emphasis"/>
    <w:basedOn w:val="Bekezdsalapbettpusa"/>
    <w:uiPriority w:val="19"/>
    <w:qFormat/>
    <w:rsid w:val="00A275BC"/>
    <w:rPr>
      <w:i/>
      <w:iCs/>
      <w:color w:val="595959" w:themeColor="text1" w:themeTint="A6"/>
    </w:rPr>
  </w:style>
  <w:style w:type="character" w:styleId="Finomhivatkozs">
    <w:name w:val="Subtle Reference"/>
    <w:basedOn w:val="Bekezdsalapbettpusa"/>
    <w:uiPriority w:val="23"/>
    <w:qFormat/>
    <w:rsid w:val="00A275BC"/>
    <w:rPr>
      <w:smallCaps/>
      <w:color w:val="5A5A5A" w:themeColor="text1" w:themeTint="A5"/>
    </w:rPr>
  </w:style>
  <w:style w:type="paragraph" w:styleId="Idzet">
    <w:name w:val="Quote"/>
    <w:basedOn w:val="Norml"/>
    <w:next w:val="Norml"/>
    <w:link w:val="Idze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IdzetChar">
    <w:name w:val="Idézet Char"/>
    <w:basedOn w:val="Bekezdsalapbettpusa"/>
    <w:link w:val="Idzet"/>
    <w:uiPriority w:val="27"/>
    <w:rsid w:val="00713948"/>
    <w:rPr>
      <w:i/>
      <w:iCs/>
      <w:color w:val="595959" w:themeColor="text1" w:themeTint="A6"/>
    </w:rPr>
  </w:style>
  <w:style w:type="character" w:styleId="Kiemels">
    <w:name w:val="Emphasis"/>
    <w:basedOn w:val="Bekezdsalapbettpusa"/>
    <w:uiPriority w:val="20"/>
    <w:qFormat/>
    <w:rsid w:val="00713948"/>
    <w:rPr>
      <w:i/>
      <w:iCs/>
    </w:rPr>
  </w:style>
  <w:style w:type="paragraph" w:styleId="Tartalomjegyzkcmsora">
    <w:name w:val="TOC Heading"/>
    <w:basedOn w:val="Nadpis1-mimoobsah"/>
    <w:next w:val="Norml"/>
    <w:uiPriority w:val="6"/>
    <w:unhideWhenUsed/>
    <w:qFormat/>
    <w:rsid w:val="003B565A"/>
  </w:style>
  <w:style w:type="paragraph" w:styleId="Dtum">
    <w:name w:val="Date"/>
    <w:basedOn w:val="Norml"/>
    <w:next w:val="Norml"/>
    <w:link w:val="DtumChar"/>
    <w:uiPriority w:val="31"/>
    <w:unhideWhenUsed/>
    <w:rsid w:val="00486FB9"/>
  </w:style>
  <w:style w:type="character" w:customStyle="1" w:styleId="DtumChar">
    <w:name w:val="Dátum Char"/>
    <w:basedOn w:val="Bekezdsalapbettpusa"/>
    <w:link w:val="Dtum"/>
    <w:uiPriority w:val="31"/>
    <w:rsid w:val="005455E1"/>
    <w:rPr>
      <w:color w:val="000000" w:themeColor="text1"/>
    </w:rPr>
  </w:style>
  <w:style w:type="paragraph" w:styleId="Szvegblokk">
    <w:name w:val="Block Text"/>
    <w:basedOn w:val="Norml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Mrltotthiperhivatkozs">
    <w:name w:val="FollowedHyperlink"/>
    <w:basedOn w:val="Bekezdsalapbettpusa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Szvegtrzs">
    <w:name w:val="Body Text"/>
    <w:basedOn w:val="Norml"/>
    <w:link w:val="SzvegtrzsChar"/>
    <w:uiPriority w:val="1"/>
    <w:rsid w:val="009F393D"/>
  </w:style>
  <w:style w:type="character" w:customStyle="1" w:styleId="SzvegtrzsChar">
    <w:name w:val="Szövegtörzs Char"/>
    <w:basedOn w:val="Bekezdsalapbettpusa"/>
    <w:link w:val="Szvegtrzs"/>
    <w:uiPriority w:val="1"/>
    <w:rsid w:val="009F393D"/>
    <w:rPr>
      <w:color w:val="000000" w:themeColor="text1"/>
    </w:rPr>
  </w:style>
  <w:style w:type="paragraph" w:styleId="Szvegtrzselssora">
    <w:name w:val="Body Text First Indent"/>
    <w:basedOn w:val="Szvegtrzs"/>
    <w:link w:val="SzvegtrzselssoraChar"/>
    <w:uiPriority w:val="1"/>
    <w:rsid w:val="009F393D"/>
    <w:pPr>
      <w:ind w:firstLine="357"/>
    </w:pPr>
  </w:style>
  <w:style w:type="character" w:customStyle="1" w:styleId="SzvegtrzselssoraChar">
    <w:name w:val="Szövegtörzs első sora Char"/>
    <w:basedOn w:val="SzvegtrzsChar"/>
    <w:link w:val="Szvegtrzselssora"/>
    <w:uiPriority w:val="1"/>
    <w:rsid w:val="009F393D"/>
    <w:rPr>
      <w:color w:val="000000" w:themeColor="text1"/>
    </w:rPr>
  </w:style>
  <w:style w:type="paragraph" w:styleId="Szvegtrzsbehzssal">
    <w:name w:val="Body Text Indent"/>
    <w:basedOn w:val="Norml"/>
    <w:link w:val="SzvegtrzsbehzssalChar"/>
    <w:uiPriority w:val="1"/>
    <w:rsid w:val="009F393D"/>
    <w:pPr>
      <w:ind w:left="357"/>
    </w:pPr>
  </w:style>
  <w:style w:type="character" w:customStyle="1" w:styleId="SzvegtrzsbehzssalChar">
    <w:name w:val="Szövegtörzs behúzással Char"/>
    <w:basedOn w:val="Bekezdsalapbettpusa"/>
    <w:link w:val="Szvegtrzsbehzssal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lfej">
    <w:name w:val="header"/>
    <w:basedOn w:val="Norml"/>
    <w:link w:val="lfej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7FE0"/>
    <w:rPr>
      <w:color w:val="000000" w:themeColor="text1"/>
    </w:rPr>
  </w:style>
  <w:style w:type="paragraph" w:styleId="llb">
    <w:name w:val="footer"/>
    <w:basedOn w:val="Norml"/>
    <w:link w:val="llb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7FE0"/>
    <w:rPr>
      <w:color w:val="000000" w:themeColor="text1"/>
    </w:rPr>
  </w:style>
  <w:style w:type="paragraph" w:customStyle="1" w:styleId="Styl1">
    <w:name w:val="Styl1"/>
    <w:basedOn w:val="Norml"/>
    <w:link w:val="Styl1Char"/>
    <w:qFormat/>
    <w:rsid w:val="003918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color w:val="004B8D" w:themeColor="text2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918CC"/>
    <w:rPr>
      <w:color w:val="605E5C"/>
      <w:shd w:val="clear" w:color="auto" w:fill="E1DFDD"/>
    </w:rPr>
  </w:style>
  <w:style w:type="character" w:customStyle="1" w:styleId="Styl1Char">
    <w:name w:val="Styl1 Char"/>
    <w:basedOn w:val="Bekezdsalapbettpusa"/>
    <w:link w:val="Styl1"/>
    <w:rsid w:val="003918CC"/>
    <w:rPr>
      <w:b/>
      <w:color w:val="004B8D" w:themeColor="text2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918CC"/>
    <w:pPr>
      <w:spacing w:after="0" w:line="240" w:lineRule="auto"/>
    </w:pPr>
    <w:rPr>
      <w:rFonts w:ascii="Calibri" w:hAnsi="Calibri" w:cs="Calibri"/>
      <w:color w:val="auto"/>
    </w:rPr>
  </w:style>
  <w:style w:type="character" w:customStyle="1" w:styleId="CsakszvegChar">
    <w:name w:val="Csak szöveg Char"/>
    <w:basedOn w:val="Bekezdsalapbettpusa"/>
    <w:link w:val="Csakszveg"/>
    <w:uiPriority w:val="99"/>
    <w:rsid w:val="003918CC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87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09379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243C"/>
    <w:rPr>
      <w:rFonts w:ascii="Tahoma" w:hAnsi="Tahoma" w:cs="Tahoma"/>
      <w:color w:val="000000" w:themeColor="text1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624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24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243C"/>
    <w:rPr>
      <w:color w:val="000000" w:themeColor="text1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24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243C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průmyslu a obchodu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Šimicová Zuzana</dc:creator>
  <cp:lastModifiedBy> </cp:lastModifiedBy>
  <cp:revision>6</cp:revision>
  <cp:lastPrinted>2021-12-08T13:16:00Z</cp:lastPrinted>
  <dcterms:created xsi:type="dcterms:W3CDTF">2023-11-10T12:37:00Z</dcterms:created>
  <dcterms:modified xsi:type="dcterms:W3CDTF">2023-11-28T07:25:00Z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1108239472</vt:i4>
  </property>
</Properties>
</file>